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23CB" w14:textId="77777777" w:rsidR="0076658C" w:rsidRPr="00616E42" w:rsidRDefault="0076658C" w:rsidP="0076658C">
      <w:pPr>
        <w:pStyle w:val="Title"/>
        <w:rPr>
          <w:rFonts w:ascii="Spazt" w:hAnsi="Spazt"/>
          <w:b w:val="0"/>
          <w:color w:val="800080"/>
          <w:sz w:val="18"/>
          <w:szCs w:val="18"/>
        </w:rPr>
      </w:pPr>
    </w:p>
    <w:p w14:paraId="2A8EF159" w14:textId="4A8FCC4B" w:rsidR="0076658C" w:rsidRPr="00582669" w:rsidRDefault="0076658C" w:rsidP="00E24702">
      <w:pPr>
        <w:pStyle w:val="Title"/>
        <w:rPr>
          <w:rFonts w:ascii="Nueva Std Cond" w:hAnsi="Nueva Std Cond"/>
          <w:b w:val="0"/>
          <w:sz w:val="32"/>
          <w:szCs w:val="32"/>
        </w:rPr>
      </w:pPr>
      <w:r w:rsidRPr="00E24702">
        <w:rPr>
          <w:rFonts w:ascii="Nueva Std Cond" w:hAnsi="Nueva Std Cond"/>
          <w:b w:val="0"/>
          <w:color w:val="E36C0A" w:themeColor="accent6" w:themeShade="BF"/>
          <w:sz w:val="32"/>
          <w:szCs w:val="32"/>
        </w:rPr>
        <w:t>Suzanne M. Hill</w:t>
      </w:r>
      <w:r w:rsidR="008C1F98" w:rsidRPr="00E24702">
        <w:rPr>
          <w:rFonts w:ascii="Nueva Std Cond" w:hAnsi="Nueva Std Cond"/>
          <w:b w:val="0"/>
          <w:color w:val="E36C0A" w:themeColor="accent6" w:themeShade="BF"/>
          <w:sz w:val="32"/>
          <w:szCs w:val="32"/>
        </w:rPr>
        <w:t xml:space="preserve"> – Ceramic Artist</w:t>
      </w:r>
    </w:p>
    <w:p w14:paraId="7FA017AC" w14:textId="0DD04BF0" w:rsidR="00370551" w:rsidRDefault="00582669" w:rsidP="00E24702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The </w:t>
      </w:r>
      <w:r w:rsidR="008C1F98" w:rsidRPr="00582669">
        <w:rPr>
          <w:rFonts w:ascii="Arial Narrow" w:hAnsi="Arial Narrow"/>
          <w:sz w:val="18"/>
          <w:szCs w:val="18"/>
        </w:rPr>
        <w:t>Umbrella Community Arts Center, 40 Stow Street</w:t>
      </w:r>
      <w:r w:rsidR="0076658C" w:rsidRPr="00582669">
        <w:rPr>
          <w:rFonts w:ascii="Arial Narrow" w:hAnsi="Arial Narrow"/>
          <w:sz w:val="18"/>
          <w:szCs w:val="18"/>
        </w:rPr>
        <w:t>, C</w:t>
      </w:r>
      <w:r w:rsidR="008C1F98" w:rsidRPr="00582669">
        <w:rPr>
          <w:rFonts w:ascii="Arial Narrow" w:hAnsi="Arial Narrow"/>
          <w:sz w:val="18"/>
          <w:szCs w:val="18"/>
        </w:rPr>
        <w:t>oncord, MA 01742</w:t>
      </w:r>
    </w:p>
    <w:p w14:paraId="48CDAB90" w14:textId="7982DE15" w:rsidR="0076658C" w:rsidRPr="00582669" w:rsidRDefault="00370551" w:rsidP="00E24702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22 Parkland Lane, Acton, MA, 01720 – 16836 Hidden Valley Drive, Granger, IN, 46530</w:t>
      </w:r>
    </w:p>
    <w:p w14:paraId="153B910D" w14:textId="0AFDF5BB" w:rsidR="0076658C" w:rsidRPr="00582669" w:rsidRDefault="0076658C" w:rsidP="00E24702">
      <w:pPr>
        <w:jc w:val="center"/>
        <w:rPr>
          <w:rFonts w:ascii="Arial Narrow" w:hAnsi="Arial Narrow"/>
          <w:sz w:val="18"/>
          <w:szCs w:val="18"/>
        </w:rPr>
      </w:pPr>
      <w:r w:rsidRPr="00582669">
        <w:rPr>
          <w:rFonts w:ascii="Arial Narrow" w:hAnsi="Arial Narrow"/>
          <w:sz w:val="18"/>
          <w:szCs w:val="18"/>
        </w:rPr>
        <w:t>(978) 973-</w:t>
      </w:r>
      <w:r w:rsidR="00E24702">
        <w:rPr>
          <w:rFonts w:ascii="Arial Narrow" w:hAnsi="Arial Narrow"/>
          <w:sz w:val="18"/>
          <w:szCs w:val="18"/>
        </w:rPr>
        <w:t>8</w:t>
      </w:r>
      <w:r w:rsidRPr="00582669">
        <w:rPr>
          <w:rFonts w:ascii="Arial Narrow" w:hAnsi="Arial Narrow"/>
          <w:sz w:val="18"/>
          <w:szCs w:val="18"/>
        </w:rPr>
        <w:t xml:space="preserve">390, email: </w:t>
      </w:r>
      <w:r w:rsidR="008C1F98" w:rsidRPr="00582669">
        <w:rPr>
          <w:rFonts w:ascii="Arial Narrow" w:hAnsi="Arial Narrow"/>
          <w:sz w:val="18"/>
          <w:szCs w:val="18"/>
        </w:rPr>
        <w:t>suzannehillceramicart@gmail.com</w:t>
      </w:r>
    </w:p>
    <w:p w14:paraId="29385C1E" w14:textId="77777777" w:rsidR="0076658C" w:rsidRPr="00582669" w:rsidRDefault="00E24702" w:rsidP="00E24702">
      <w:pPr>
        <w:jc w:val="center"/>
        <w:rPr>
          <w:rFonts w:ascii="Arial Narrow" w:hAnsi="Arial Narrow"/>
          <w:sz w:val="18"/>
          <w:szCs w:val="18"/>
        </w:rPr>
      </w:pPr>
      <w:hyperlink r:id="rId4" w:history="1">
        <w:r w:rsidR="0076658C" w:rsidRPr="00582669">
          <w:rPr>
            <w:rStyle w:val="Hyperlink"/>
            <w:rFonts w:ascii="Arial Narrow" w:hAnsi="Arial Narrow"/>
            <w:sz w:val="18"/>
            <w:szCs w:val="18"/>
          </w:rPr>
          <w:t>www.suzannehillceramicart.com</w:t>
        </w:r>
      </w:hyperlink>
    </w:p>
    <w:p w14:paraId="7232ADCF" w14:textId="77777777" w:rsidR="0076658C" w:rsidRPr="00B61821" w:rsidRDefault="0076658C" w:rsidP="0076658C">
      <w:pPr>
        <w:jc w:val="center"/>
        <w:rPr>
          <w:rFonts w:ascii="Arial Narrow" w:hAnsi="Arial Narrow"/>
          <w:b/>
          <w:sz w:val="18"/>
          <w:szCs w:val="18"/>
        </w:rPr>
      </w:pPr>
    </w:p>
    <w:p w14:paraId="1D42BFE8" w14:textId="77777777" w:rsidR="0076658C" w:rsidRPr="002772F7" w:rsidRDefault="0076658C" w:rsidP="0076658C">
      <w:pPr>
        <w:pStyle w:val="Title"/>
        <w:jc w:val="left"/>
      </w:pP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  <w:r w:rsidRPr="00AF2582">
        <w:tab/>
      </w:r>
    </w:p>
    <w:p w14:paraId="24C8FBBA" w14:textId="77777777" w:rsidR="0076658C" w:rsidRPr="00E64436" w:rsidRDefault="0076658C" w:rsidP="0076658C">
      <w:pPr>
        <w:pStyle w:val="BodyText"/>
        <w:rPr>
          <w:rFonts w:ascii="Nueva Std Cond" w:hAnsi="Nueva Std Cond"/>
          <w:sz w:val="28"/>
          <w:szCs w:val="28"/>
        </w:rPr>
      </w:pPr>
      <w:r w:rsidRPr="00E64436">
        <w:rPr>
          <w:rFonts w:ascii="Nueva Std Cond" w:hAnsi="Nueva Std Cond"/>
          <w:sz w:val="28"/>
          <w:szCs w:val="28"/>
        </w:rPr>
        <w:t>Employment</w:t>
      </w:r>
      <w:bookmarkStart w:id="0" w:name="_GoBack"/>
      <w:bookmarkEnd w:id="0"/>
    </w:p>
    <w:p w14:paraId="0CF4768F" w14:textId="77EC611E" w:rsidR="00370551" w:rsidRDefault="00370551" w:rsidP="0076658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2018 - Present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Adjunct Professor of Ceramic Art, University of Notre Dame, South Bend, IN</w:t>
      </w:r>
    </w:p>
    <w:p w14:paraId="4D6DDD3F" w14:textId="112B0945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2001</w:t>
      </w:r>
      <w:r w:rsidR="00370551">
        <w:rPr>
          <w:rFonts w:ascii="Arial Narrow" w:hAnsi="Arial Narrow"/>
          <w:sz w:val="22"/>
          <w:szCs w:val="22"/>
        </w:rPr>
        <w:t xml:space="preserve"> - </w:t>
      </w:r>
      <w:r w:rsidRPr="00B61821">
        <w:rPr>
          <w:rFonts w:ascii="Arial Narrow" w:hAnsi="Arial Narrow"/>
          <w:sz w:val="22"/>
          <w:szCs w:val="22"/>
        </w:rPr>
        <w:t>Present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Studio potter at the Umbrella</w:t>
      </w:r>
      <w:r w:rsidR="008C1F98">
        <w:rPr>
          <w:rFonts w:ascii="Arial Narrow" w:hAnsi="Arial Narrow"/>
          <w:sz w:val="22"/>
          <w:szCs w:val="22"/>
        </w:rPr>
        <w:t xml:space="preserve"> Community Arts Center</w:t>
      </w:r>
      <w:r w:rsidRPr="00B61821">
        <w:rPr>
          <w:rFonts w:ascii="Arial Narrow" w:hAnsi="Arial Narrow"/>
          <w:sz w:val="22"/>
          <w:szCs w:val="22"/>
        </w:rPr>
        <w:t xml:space="preserve">, Concord, MA, </w:t>
      </w:r>
    </w:p>
    <w:p w14:paraId="0ACD8917" w14:textId="5950CC4A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2001</w:t>
      </w:r>
      <w:r w:rsidR="00370551">
        <w:rPr>
          <w:rFonts w:ascii="Arial Narrow" w:hAnsi="Arial Narrow"/>
          <w:sz w:val="22"/>
          <w:szCs w:val="22"/>
        </w:rPr>
        <w:t xml:space="preserve"> - </w:t>
      </w:r>
      <w:r w:rsidRPr="00B61821">
        <w:rPr>
          <w:rFonts w:ascii="Arial Narrow" w:hAnsi="Arial Narrow"/>
          <w:sz w:val="22"/>
          <w:szCs w:val="22"/>
        </w:rPr>
        <w:t>Present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Ceramics Instructor, Umbrella</w:t>
      </w:r>
      <w:r w:rsidR="008C1F98">
        <w:rPr>
          <w:rFonts w:ascii="Arial Narrow" w:hAnsi="Arial Narrow"/>
          <w:sz w:val="22"/>
          <w:szCs w:val="22"/>
        </w:rPr>
        <w:t xml:space="preserve"> Community Arts Center</w:t>
      </w:r>
      <w:r w:rsidRPr="00B61821">
        <w:rPr>
          <w:rFonts w:ascii="Arial Narrow" w:hAnsi="Arial Narrow"/>
          <w:sz w:val="22"/>
          <w:szCs w:val="22"/>
        </w:rPr>
        <w:t xml:space="preserve">, Concord, MA </w:t>
      </w:r>
    </w:p>
    <w:p w14:paraId="0A10EA9C" w14:textId="65FBFC3A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Summer 2001</w:t>
      </w:r>
      <w:r w:rsidR="00370551">
        <w:rPr>
          <w:rFonts w:ascii="Arial Narrow" w:hAnsi="Arial Narrow"/>
          <w:sz w:val="22"/>
          <w:szCs w:val="22"/>
        </w:rPr>
        <w:t xml:space="preserve"> </w:t>
      </w:r>
      <w:r w:rsidRPr="00B61821">
        <w:rPr>
          <w:rFonts w:ascii="Arial Narrow" w:hAnsi="Arial Narrow"/>
          <w:sz w:val="22"/>
          <w:szCs w:val="22"/>
        </w:rPr>
        <w:t>- 2005</w:t>
      </w:r>
      <w:r w:rsidRPr="00B61821">
        <w:rPr>
          <w:rFonts w:ascii="Arial Narrow" w:hAnsi="Arial Narrow"/>
          <w:sz w:val="22"/>
          <w:szCs w:val="22"/>
        </w:rPr>
        <w:tab/>
        <w:t>Ceramics Instructor, Summer Fenn Camp, Concord, MA</w:t>
      </w:r>
    </w:p>
    <w:p w14:paraId="46051F70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1993 - 1995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Consulting Design Director, UNICEF Publications, Dhaka, Bangladesh</w:t>
      </w:r>
    </w:p>
    <w:p w14:paraId="4D93F171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1992 - 1995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Elementary Art Teacher, American International School/Dhaka, Dhaka, Bangladesh</w:t>
      </w:r>
    </w:p>
    <w:p w14:paraId="3FA24927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1985 - 1987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Art Director, Hyson/Ferretti, Washington, DC</w:t>
      </w:r>
    </w:p>
    <w:p w14:paraId="4FDD337C" w14:textId="45E2091E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 xml:space="preserve">1985 </w:t>
      </w:r>
      <w:r w:rsidR="00370551">
        <w:rPr>
          <w:rFonts w:ascii="Arial Narrow" w:hAnsi="Arial Narrow"/>
          <w:sz w:val="22"/>
          <w:szCs w:val="22"/>
        </w:rPr>
        <w:t>-</w:t>
      </w:r>
      <w:r w:rsidRPr="00B61821">
        <w:rPr>
          <w:rFonts w:ascii="Arial Narrow" w:hAnsi="Arial Narrow"/>
          <w:sz w:val="22"/>
          <w:szCs w:val="22"/>
        </w:rPr>
        <w:t xml:space="preserve"> 1987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Independent Ceramic Artist, Working at the Corcoran School of Art, Washington, DC</w:t>
      </w:r>
    </w:p>
    <w:p w14:paraId="740CFF79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1984 - 1985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Art Director, Levine &amp; Rudd, Washington, DC</w:t>
      </w:r>
    </w:p>
    <w:p w14:paraId="31B1C696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1982 - 1984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 xml:space="preserve">Art Director, </w:t>
      </w:r>
      <w:r w:rsidRPr="00B61821">
        <w:rPr>
          <w:rFonts w:ascii="Arial Narrow" w:hAnsi="Arial Narrow"/>
          <w:sz w:val="22"/>
          <w:szCs w:val="22"/>
          <w:u w:val="single"/>
        </w:rPr>
        <w:t>The Washington Monthly</w:t>
      </w:r>
      <w:r w:rsidRPr="00B61821">
        <w:rPr>
          <w:rFonts w:ascii="Arial Narrow" w:hAnsi="Arial Narrow"/>
          <w:sz w:val="22"/>
          <w:szCs w:val="22"/>
        </w:rPr>
        <w:t>, Washington, DC</w:t>
      </w:r>
    </w:p>
    <w:p w14:paraId="0C1C2543" w14:textId="77777777" w:rsidR="0076658C" w:rsidRPr="00B61821" w:rsidRDefault="0076658C" w:rsidP="0076658C">
      <w:pPr>
        <w:ind w:left="1440" w:hanging="1440"/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1981 - 1982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Assistant Art Director / Media Director, Greene, Gladmon &amp; Assoc., Washington, DC</w:t>
      </w:r>
    </w:p>
    <w:p w14:paraId="2ECE3ABB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1979 - 1981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Art Director, Inner City Records, MMO Music Group, Inc., New York, NY</w:t>
      </w:r>
    </w:p>
    <w:p w14:paraId="38AFE509" w14:textId="0A85E1FF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1978 - 1979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Independent Artist (Ceramic Art), New York, NY</w:t>
      </w:r>
    </w:p>
    <w:p w14:paraId="4EF26096" w14:textId="77777777" w:rsidR="0076658C" w:rsidRPr="00B61821" w:rsidRDefault="0076658C" w:rsidP="0076658C">
      <w:pPr>
        <w:ind w:left="1440" w:hanging="1440"/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1977 - 1978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Crafts and Small Industries Consultant, Save the Children Federation, Westport, Conn.</w:t>
      </w:r>
    </w:p>
    <w:p w14:paraId="43703DEC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 xml:space="preserve">1974 - 1977 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Art Instructor, Wells College, Aurora, NY</w:t>
      </w:r>
    </w:p>
    <w:p w14:paraId="440461FF" w14:textId="77777777" w:rsidR="0076658C" w:rsidRPr="00B61821" w:rsidRDefault="0076658C" w:rsidP="0076658C">
      <w:pPr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1973 - 1974</w:t>
      </w:r>
      <w:r w:rsidRPr="00B61821">
        <w:rPr>
          <w:rFonts w:ascii="Arial Narrow" w:hAnsi="Arial Narrow"/>
          <w:sz w:val="22"/>
          <w:szCs w:val="22"/>
        </w:rPr>
        <w:tab/>
      </w:r>
      <w:r w:rsidRPr="00B61821">
        <w:rPr>
          <w:rFonts w:ascii="Arial Narrow" w:hAnsi="Arial Narrow"/>
          <w:sz w:val="22"/>
          <w:szCs w:val="22"/>
        </w:rPr>
        <w:tab/>
        <w:t>Graduate Teaching Assistant, Alfred University, Alfred, NY</w:t>
      </w:r>
    </w:p>
    <w:p w14:paraId="7730569D" w14:textId="77777777" w:rsidR="0076658C" w:rsidRPr="005D7FC6" w:rsidRDefault="0076658C" w:rsidP="0076658C">
      <w:pPr>
        <w:spacing w:before="33" w:line="182" w:lineRule="exact"/>
        <w:rPr>
          <w:rFonts w:ascii="Garamond" w:hAnsi="Garamond"/>
          <w:sz w:val="28"/>
          <w:szCs w:val="28"/>
        </w:rPr>
      </w:pPr>
      <w:r w:rsidRPr="005D7FC6">
        <w:rPr>
          <w:rFonts w:ascii="Garamond" w:hAnsi="Garamond"/>
          <w:sz w:val="28"/>
          <w:szCs w:val="28"/>
        </w:rPr>
        <w:tab/>
      </w:r>
    </w:p>
    <w:p w14:paraId="1477C338" w14:textId="77777777" w:rsidR="0076658C" w:rsidRPr="00582669" w:rsidRDefault="0076658C" w:rsidP="0076658C">
      <w:pPr>
        <w:pStyle w:val="BodyText"/>
        <w:rPr>
          <w:rFonts w:ascii="Nueva Std Cond" w:hAnsi="Nueva Std Cond"/>
          <w:sz w:val="28"/>
          <w:szCs w:val="28"/>
        </w:rPr>
      </w:pPr>
      <w:r w:rsidRPr="00582669">
        <w:rPr>
          <w:rFonts w:ascii="Nueva Std Cond" w:hAnsi="Nueva Std Cond"/>
          <w:sz w:val="28"/>
          <w:szCs w:val="28"/>
        </w:rPr>
        <w:t>Education</w:t>
      </w:r>
    </w:p>
    <w:p w14:paraId="5188EA53" w14:textId="7957D7B5" w:rsidR="0076658C" w:rsidRPr="00B61821" w:rsidRDefault="0076658C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 xml:space="preserve">Rhode Island School of </w:t>
      </w:r>
      <w:r w:rsidR="008C1F98">
        <w:rPr>
          <w:rFonts w:ascii="Arial Narrow" w:hAnsi="Arial Narrow"/>
          <w:sz w:val="22"/>
          <w:szCs w:val="22"/>
        </w:rPr>
        <w:t xml:space="preserve">Design, Providence, RI, </w:t>
      </w:r>
      <w:r w:rsidRPr="00B61821">
        <w:rPr>
          <w:rFonts w:ascii="Arial Narrow" w:hAnsi="Arial Narrow"/>
          <w:sz w:val="22"/>
          <w:szCs w:val="22"/>
        </w:rPr>
        <w:t xml:space="preserve">Bachelor of Fine Arts, 1972 </w:t>
      </w:r>
    </w:p>
    <w:p w14:paraId="0C9247B9" w14:textId="73B0362A" w:rsidR="0076658C" w:rsidRPr="00B61821" w:rsidRDefault="0076658C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 xml:space="preserve">State University of New York: College of Ceramics </w:t>
      </w:r>
      <w:r w:rsidR="0052595F">
        <w:rPr>
          <w:rFonts w:ascii="Arial Narrow" w:hAnsi="Arial Narrow"/>
          <w:sz w:val="22"/>
          <w:szCs w:val="22"/>
        </w:rPr>
        <w:t>at Alfred University, Alfred, NY</w:t>
      </w:r>
      <w:r w:rsidR="008C1F98">
        <w:rPr>
          <w:rFonts w:ascii="Arial Narrow" w:hAnsi="Arial Narrow"/>
          <w:sz w:val="22"/>
          <w:szCs w:val="22"/>
        </w:rPr>
        <w:t xml:space="preserve">, </w:t>
      </w:r>
      <w:r w:rsidRPr="00B61821">
        <w:rPr>
          <w:rFonts w:ascii="Arial Narrow" w:hAnsi="Arial Narrow"/>
          <w:sz w:val="22"/>
          <w:szCs w:val="22"/>
        </w:rPr>
        <w:t xml:space="preserve">Master of Fine Arts. 1974 </w:t>
      </w:r>
    </w:p>
    <w:p w14:paraId="62D64851" w14:textId="77777777" w:rsidR="0076658C" w:rsidRPr="004318DA" w:rsidRDefault="0076658C" w:rsidP="0076658C">
      <w:pPr>
        <w:pStyle w:val="BodyText"/>
        <w:rPr>
          <w:rFonts w:ascii="Spazt" w:hAnsi="Spazt"/>
          <w:b/>
          <w:color w:val="800080"/>
          <w:sz w:val="4"/>
          <w:szCs w:val="4"/>
        </w:rPr>
      </w:pPr>
    </w:p>
    <w:p w14:paraId="51A12989" w14:textId="77777777" w:rsidR="0076658C" w:rsidRPr="00582669" w:rsidRDefault="0076658C" w:rsidP="0076658C">
      <w:pPr>
        <w:pStyle w:val="BodyText"/>
        <w:rPr>
          <w:rFonts w:ascii="Nueva Std Cond" w:hAnsi="Nueva Std Cond"/>
          <w:bCs/>
          <w:sz w:val="28"/>
          <w:szCs w:val="28"/>
        </w:rPr>
      </w:pPr>
      <w:r w:rsidRPr="00582669">
        <w:rPr>
          <w:rFonts w:ascii="Nueva Std Cond" w:hAnsi="Nueva Std Cond"/>
          <w:sz w:val="28"/>
          <w:szCs w:val="28"/>
        </w:rPr>
        <w:t xml:space="preserve">Technical </w:t>
      </w:r>
      <w:r w:rsidRPr="00582669">
        <w:rPr>
          <w:rFonts w:ascii="Nueva Std Cond" w:hAnsi="Nueva Std Cond"/>
          <w:bCs/>
          <w:sz w:val="28"/>
          <w:szCs w:val="28"/>
        </w:rPr>
        <w:t xml:space="preserve">Skills   </w:t>
      </w:r>
    </w:p>
    <w:p w14:paraId="2EC34C01" w14:textId="77777777" w:rsidR="0076658C" w:rsidRPr="00B61821" w:rsidRDefault="0076658C" w:rsidP="0076658C">
      <w:pPr>
        <w:pStyle w:val="BodyText"/>
        <w:spacing w:after="0"/>
        <w:rPr>
          <w:rFonts w:ascii="Arial Narrow" w:hAnsi="Arial Narrow"/>
          <w:bCs/>
          <w:sz w:val="22"/>
          <w:szCs w:val="22"/>
        </w:rPr>
      </w:pPr>
      <w:r w:rsidRPr="00B61821">
        <w:rPr>
          <w:rFonts w:ascii="Arial Narrow" w:hAnsi="Arial Narrow"/>
          <w:bCs/>
          <w:sz w:val="22"/>
          <w:szCs w:val="22"/>
        </w:rPr>
        <w:t>Clay Firing Techniques: High Fire Cone 10 Reduction, Raku, S</w:t>
      </w:r>
      <w:r>
        <w:rPr>
          <w:rFonts w:ascii="Arial Narrow" w:hAnsi="Arial Narrow"/>
          <w:bCs/>
          <w:sz w:val="22"/>
          <w:szCs w:val="22"/>
        </w:rPr>
        <w:t>aggar</w:t>
      </w:r>
      <w:r w:rsidRPr="00B61821">
        <w:rPr>
          <w:rFonts w:ascii="Arial Narrow" w:hAnsi="Arial Narrow"/>
          <w:bCs/>
          <w:sz w:val="22"/>
          <w:szCs w:val="22"/>
        </w:rPr>
        <w:t xml:space="preserve"> Firing, Oxidation Earthenware and Cone 6</w:t>
      </w:r>
    </w:p>
    <w:p w14:paraId="15479709" w14:textId="20AF9E87" w:rsidR="0076658C" w:rsidRPr="00B61821" w:rsidRDefault="0076658C" w:rsidP="0076658C">
      <w:pPr>
        <w:pStyle w:val="BodyText"/>
        <w:spacing w:after="0"/>
        <w:rPr>
          <w:rFonts w:ascii="Arial Narrow" w:hAnsi="Arial Narrow"/>
          <w:bCs/>
          <w:sz w:val="22"/>
          <w:szCs w:val="22"/>
        </w:rPr>
      </w:pPr>
      <w:r w:rsidRPr="00B61821">
        <w:rPr>
          <w:rFonts w:ascii="Arial Narrow" w:hAnsi="Arial Narrow"/>
          <w:bCs/>
          <w:sz w:val="22"/>
          <w:szCs w:val="22"/>
        </w:rPr>
        <w:t>Clay Forming Techniques: Wheel thrown functional pottery, Wheel thrown sculpture, Hand</w:t>
      </w:r>
      <w:r w:rsidR="008C1F98">
        <w:rPr>
          <w:rFonts w:ascii="Arial Narrow" w:hAnsi="Arial Narrow"/>
          <w:bCs/>
          <w:sz w:val="22"/>
          <w:szCs w:val="22"/>
        </w:rPr>
        <w:t>-</w:t>
      </w:r>
      <w:r w:rsidRPr="00B61821">
        <w:rPr>
          <w:rFonts w:ascii="Arial Narrow" w:hAnsi="Arial Narrow"/>
          <w:bCs/>
          <w:sz w:val="22"/>
          <w:szCs w:val="22"/>
        </w:rPr>
        <w:t>building using coils, slabs, pinched pots and combinations</w:t>
      </w:r>
      <w:r w:rsidR="00370551">
        <w:rPr>
          <w:rFonts w:ascii="Arial Narrow" w:hAnsi="Arial Narrow"/>
          <w:bCs/>
          <w:sz w:val="22"/>
          <w:szCs w:val="22"/>
        </w:rPr>
        <w:t>, Glaze Chemistry</w:t>
      </w:r>
    </w:p>
    <w:p w14:paraId="7679F17C" w14:textId="77777777" w:rsidR="0076658C" w:rsidRPr="004318DA" w:rsidRDefault="0076658C" w:rsidP="0076658C">
      <w:pPr>
        <w:pStyle w:val="BodyText"/>
        <w:rPr>
          <w:rFonts w:ascii="Spazt" w:hAnsi="Spazt"/>
          <w:b/>
          <w:color w:val="800080"/>
          <w:sz w:val="4"/>
          <w:szCs w:val="4"/>
        </w:rPr>
      </w:pPr>
    </w:p>
    <w:p w14:paraId="3F320B3F" w14:textId="77777777" w:rsidR="0076658C" w:rsidRPr="00582669" w:rsidRDefault="0076658C" w:rsidP="0076658C">
      <w:pPr>
        <w:pStyle w:val="BodyText"/>
        <w:rPr>
          <w:rFonts w:ascii="Nueva Std Cond" w:hAnsi="Nueva Std Cond"/>
          <w:sz w:val="28"/>
          <w:szCs w:val="28"/>
        </w:rPr>
      </w:pPr>
      <w:r w:rsidRPr="00582669">
        <w:rPr>
          <w:rFonts w:ascii="Nueva Std Cond" w:hAnsi="Nueva Std Cond"/>
          <w:sz w:val="28"/>
          <w:szCs w:val="28"/>
        </w:rPr>
        <w:t>Galleries</w:t>
      </w:r>
    </w:p>
    <w:p w14:paraId="06C9B4B2" w14:textId="4D3BBA5E" w:rsidR="0076658C" w:rsidRPr="00B61821" w:rsidRDefault="0076658C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 w:rsidRPr="00B61821">
        <w:rPr>
          <w:rFonts w:ascii="Arial Narrow" w:hAnsi="Arial Narrow"/>
          <w:sz w:val="22"/>
          <w:szCs w:val="22"/>
        </w:rPr>
        <w:t>James Ratliff Gallery, Sedona, AZ</w:t>
      </w:r>
    </w:p>
    <w:p w14:paraId="459C0BF5" w14:textId="60630BFF" w:rsidR="00EB6978" w:rsidRDefault="00EB6978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Home by Stamm – Black Gallery, Acton, MA</w:t>
      </w:r>
    </w:p>
    <w:p w14:paraId="4B82A87C" w14:textId="77777777" w:rsidR="0076658C" w:rsidRDefault="0076658C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Louisa Gould Gallery, Vineyard Haven, MA</w:t>
      </w:r>
    </w:p>
    <w:p w14:paraId="6E86844C" w14:textId="32BA05C1" w:rsidR="0076658C" w:rsidRDefault="0076658C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Horizon </w:t>
      </w:r>
      <w:r w:rsidR="00ED3B61">
        <w:rPr>
          <w:rFonts w:ascii="Arial Narrow" w:hAnsi="Arial Narrow"/>
          <w:sz w:val="22"/>
          <w:szCs w:val="22"/>
        </w:rPr>
        <w:t xml:space="preserve">Fine Art </w:t>
      </w:r>
      <w:r>
        <w:rPr>
          <w:rFonts w:ascii="Arial Narrow" w:hAnsi="Arial Narrow"/>
          <w:sz w:val="22"/>
          <w:szCs w:val="22"/>
        </w:rPr>
        <w:t>Gallery, Jackson Hole, WY</w:t>
      </w:r>
    </w:p>
    <w:p w14:paraId="398E3CFD" w14:textId="110398FB" w:rsidR="0076658C" w:rsidRDefault="00ED3B61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Modern </w:t>
      </w:r>
      <w:r w:rsidR="0076658C">
        <w:rPr>
          <w:rFonts w:ascii="Arial Narrow" w:hAnsi="Arial Narrow"/>
          <w:sz w:val="22"/>
          <w:szCs w:val="22"/>
        </w:rPr>
        <w:t>West Gallery, Salt Lake City, UT</w:t>
      </w:r>
    </w:p>
    <w:p w14:paraId="521093AC" w14:textId="0ED90302" w:rsidR="00ED3B61" w:rsidRDefault="00ED3B61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Marshall Fine Arts – Scottsdale, AZ</w:t>
      </w:r>
    </w:p>
    <w:p w14:paraId="20C6869C" w14:textId="77777777" w:rsidR="0076658C" w:rsidRPr="00893216" w:rsidRDefault="0076658C" w:rsidP="0076658C">
      <w:pPr>
        <w:pStyle w:val="BodyText"/>
        <w:spacing w:after="0"/>
        <w:rPr>
          <w:rFonts w:ascii="Arial Narrow" w:hAnsi="Arial Narrow"/>
          <w:sz w:val="22"/>
          <w:szCs w:val="22"/>
        </w:rPr>
      </w:pPr>
    </w:p>
    <w:p w14:paraId="62C4912E" w14:textId="5DF79CAF" w:rsidR="00370551" w:rsidRPr="00932E6E" w:rsidRDefault="0076658C" w:rsidP="0076658C">
      <w:pPr>
        <w:pStyle w:val="BodyText"/>
        <w:rPr>
          <w:rFonts w:ascii="Nueva Std Cond" w:hAnsi="Nueva Std Cond"/>
          <w:sz w:val="28"/>
          <w:szCs w:val="28"/>
        </w:rPr>
      </w:pPr>
      <w:r w:rsidRPr="00582669">
        <w:rPr>
          <w:rFonts w:ascii="Nueva Std Cond" w:hAnsi="Nueva Std Cond"/>
          <w:sz w:val="28"/>
          <w:szCs w:val="28"/>
        </w:rPr>
        <w:t>Recent Exhibitions</w:t>
      </w:r>
    </w:p>
    <w:p w14:paraId="7A033093" w14:textId="2113BE86" w:rsidR="00ED3B61" w:rsidRPr="00ED3B61" w:rsidRDefault="00ED3B61" w:rsidP="0076658C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Natural Forms – Three </w:t>
      </w:r>
      <w:r w:rsidRPr="00ED3B61">
        <w:rPr>
          <w:rFonts w:ascii="Arial Narrow" w:hAnsi="Arial Narrow"/>
          <w:b/>
          <w:sz w:val="22"/>
          <w:szCs w:val="22"/>
        </w:rPr>
        <w:t>Artists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The Umbrella Center for the Arts – December 2020 – January 2021</w:t>
      </w:r>
    </w:p>
    <w:p w14:paraId="75745D62" w14:textId="36551B40" w:rsidR="00370551" w:rsidRPr="00370551" w:rsidRDefault="00370551" w:rsidP="0076658C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West, The Effect of Land and Space, </w:t>
      </w:r>
      <w:r w:rsidRPr="00370551">
        <w:rPr>
          <w:rFonts w:ascii="Arial Narrow" w:hAnsi="Arial Narrow"/>
          <w:sz w:val="22"/>
          <w:szCs w:val="22"/>
        </w:rPr>
        <w:t>Modern West Fine Art</w:t>
      </w:r>
      <w:r>
        <w:rPr>
          <w:rFonts w:ascii="Arial Narrow" w:hAnsi="Arial Narrow"/>
          <w:sz w:val="22"/>
          <w:szCs w:val="22"/>
        </w:rPr>
        <w:t>, June</w:t>
      </w:r>
      <w:r w:rsidR="00932E6E">
        <w:rPr>
          <w:rFonts w:ascii="Arial Narrow" w:hAnsi="Arial Narrow"/>
          <w:sz w:val="22"/>
          <w:szCs w:val="22"/>
        </w:rPr>
        <w:t xml:space="preserve"> – August, 2018</w:t>
      </w:r>
    </w:p>
    <w:p w14:paraId="2C1F4459" w14:textId="25D848FA" w:rsidR="0054383E" w:rsidRDefault="0054383E" w:rsidP="0076658C">
      <w:pPr>
        <w:pStyle w:val="BodyText"/>
        <w:rPr>
          <w:rFonts w:ascii="Arial Narrow" w:hAnsi="Arial Narrow"/>
          <w:b/>
          <w:sz w:val="22"/>
          <w:szCs w:val="22"/>
        </w:rPr>
      </w:pPr>
      <w:r w:rsidRPr="0054383E">
        <w:rPr>
          <w:rFonts w:ascii="Arial Narrow" w:hAnsi="Arial Narrow"/>
          <w:b/>
          <w:sz w:val="22"/>
          <w:szCs w:val="22"/>
        </w:rPr>
        <w:t xml:space="preserve">Summer Art, </w:t>
      </w:r>
      <w:r w:rsidRPr="0054383E">
        <w:rPr>
          <w:rFonts w:ascii="Arial Narrow" w:hAnsi="Arial Narrow"/>
          <w:sz w:val="22"/>
          <w:szCs w:val="22"/>
        </w:rPr>
        <w:t>Louisa Gould Gallery</w:t>
      </w:r>
      <w:r>
        <w:rPr>
          <w:rFonts w:ascii="Arial Narrow" w:hAnsi="Arial Narrow"/>
          <w:sz w:val="22"/>
          <w:szCs w:val="22"/>
        </w:rPr>
        <w:t>, Vineyard Haven, MA, July, August 2017</w:t>
      </w:r>
    </w:p>
    <w:p w14:paraId="2B600C61" w14:textId="683AA029" w:rsidR="00EB6978" w:rsidRPr="00EB6978" w:rsidRDefault="00EB6978" w:rsidP="0076658C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Off the Wall, </w:t>
      </w:r>
      <w:r>
        <w:rPr>
          <w:rFonts w:ascii="Arial Narrow" w:hAnsi="Arial Narrow"/>
          <w:sz w:val="22"/>
          <w:szCs w:val="22"/>
        </w:rPr>
        <w:t>Umbrella Center for the Arts, Concord, MA, November 19, 2016 – January 1, 2017</w:t>
      </w:r>
    </w:p>
    <w:p w14:paraId="65C893A9" w14:textId="18DB3C93" w:rsidR="00EB6978" w:rsidRDefault="00EB6978" w:rsidP="0076658C">
      <w:pPr>
        <w:pStyle w:val="BodyTex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Small Works, </w:t>
      </w:r>
      <w:r w:rsidRPr="00EB6978">
        <w:rPr>
          <w:rFonts w:ascii="Arial Narrow" w:hAnsi="Arial Narrow"/>
          <w:sz w:val="22"/>
          <w:szCs w:val="22"/>
        </w:rPr>
        <w:t>Louisa Gould Gallery</w:t>
      </w:r>
      <w:r>
        <w:rPr>
          <w:rFonts w:ascii="Arial Narrow" w:hAnsi="Arial Narrow"/>
          <w:sz w:val="22"/>
          <w:szCs w:val="22"/>
        </w:rPr>
        <w:t>, Vineyard Haven, MA, November 20, 2016 – December 30, 2016</w:t>
      </w:r>
    </w:p>
    <w:p w14:paraId="5C53EBB4" w14:textId="01366072" w:rsidR="00EB6978" w:rsidRPr="00EB6978" w:rsidRDefault="00EB6978" w:rsidP="0076658C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Recent Work, </w:t>
      </w:r>
      <w:r>
        <w:rPr>
          <w:rFonts w:ascii="Arial Narrow" w:hAnsi="Arial Narrow"/>
          <w:sz w:val="22"/>
          <w:szCs w:val="22"/>
        </w:rPr>
        <w:t>Louisa Gould Gallery, Vineyard Haven, MA, July 4 – September 30, 2016</w:t>
      </w:r>
    </w:p>
    <w:p w14:paraId="4BB4106D" w14:textId="1FD18CE7" w:rsidR="00EB6978" w:rsidRDefault="00EB6978" w:rsidP="0076658C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Summer Show, </w:t>
      </w:r>
      <w:r>
        <w:rPr>
          <w:rFonts w:ascii="Arial Narrow" w:hAnsi="Arial Narrow"/>
          <w:sz w:val="22"/>
          <w:szCs w:val="22"/>
        </w:rPr>
        <w:t xml:space="preserve">Alison Hill Studio Gallery, </w:t>
      </w:r>
      <w:proofErr w:type="spellStart"/>
      <w:r>
        <w:rPr>
          <w:rFonts w:ascii="Arial Narrow" w:hAnsi="Arial Narrow"/>
          <w:sz w:val="22"/>
          <w:szCs w:val="22"/>
        </w:rPr>
        <w:t>Monhegan</w:t>
      </w:r>
      <w:proofErr w:type="spellEnd"/>
      <w:r>
        <w:rPr>
          <w:rFonts w:ascii="Arial Narrow" w:hAnsi="Arial Narrow"/>
          <w:sz w:val="22"/>
          <w:szCs w:val="22"/>
        </w:rPr>
        <w:t>, ME, July - October, 2016</w:t>
      </w:r>
    </w:p>
    <w:p w14:paraId="783F6978" w14:textId="77777777" w:rsidR="0054383E" w:rsidRDefault="0052595F" w:rsidP="0054383E">
      <w:pPr>
        <w:pStyle w:val="BodyTex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Women Artists Make Their Mark, </w:t>
      </w:r>
      <w:r>
        <w:rPr>
          <w:rFonts w:ascii="Arial Narrow" w:hAnsi="Arial Narrow"/>
          <w:sz w:val="22"/>
          <w:szCs w:val="22"/>
        </w:rPr>
        <w:t>James Ratliff Gallery, Sedona, AZ - August 7, 2015</w:t>
      </w:r>
      <w:r w:rsidR="0054383E" w:rsidRPr="0054383E">
        <w:rPr>
          <w:rFonts w:ascii="Arial Narrow" w:hAnsi="Arial Narrow"/>
          <w:b/>
          <w:sz w:val="22"/>
          <w:szCs w:val="22"/>
        </w:rPr>
        <w:t xml:space="preserve"> </w:t>
      </w:r>
    </w:p>
    <w:p w14:paraId="158FCF42" w14:textId="7F42D8BC" w:rsidR="0052595F" w:rsidRPr="00932E6E" w:rsidRDefault="0054383E" w:rsidP="0076658C">
      <w:pPr>
        <w:pStyle w:val="BodyTex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Ceramic Inspira</w:t>
      </w:r>
      <w:r w:rsidR="00370551">
        <w:rPr>
          <w:rFonts w:ascii="Arial Narrow" w:hAnsi="Arial Narrow"/>
          <w:b/>
          <w:sz w:val="22"/>
          <w:szCs w:val="22"/>
        </w:rPr>
        <w:t>tions</w:t>
      </w:r>
      <w:r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Pr="0054383E">
        <w:rPr>
          <w:rFonts w:ascii="Arial Narrow" w:hAnsi="Arial Narrow"/>
          <w:sz w:val="22"/>
          <w:szCs w:val="22"/>
        </w:rPr>
        <w:t>ArtProv</w:t>
      </w:r>
      <w:proofErr w:type="spellEnd"/>
      <w:r w:rsidRPr="0054383E">
        <w:rPr>
          <w:rFonts w:ascii="Arial Narrow" w:hAnsi="Arial Narrow"/>
          <w:sz w:val="22"/>
          <w:szCs w:val="22"/>
        </w:rPr>
        <w:t xml:space="preserve"> Gallery</w:t>
      </w:r>
      <w:r>
        <w:rPr>
          <w:rFonts w:ascii="Arial Narrow" w:hAnsi="Arial Narrow"/>
          <w:sz w:val="22"/>
          <w:szCs w:val="22"/>
        </w:rPr>
        <w:t>, Providence, RI, March</w:t>
      </w:r>
      <w:r w:rsidR="00370551">
        <w:rPr>
          <w:rFonts w:ascii="Arial Narrow" w:hAnsi="Arial Narrow"/>
          <w:sz w:val="22"/>
          <w:szCs w:val="22"/>
        </w:rPr>
        <w:t xml:space="preserve"> – May, </w:t>
      </w:r>
      <w:r>
        <w:rPr>
          <w:rFonts w:ascii="Arial Narrow" w:hAnsi="Arial Narrow"/>
          <w:sz w:val="22"/>
          <w:szCs w:val="22"/>
        </w:rPr>
        <w:t xml:space="preserve"> 201</w:t>
      </w:r>
      <w:r w:rsidR="00370551">
        <w:rPr>
          <w:rFonts w:ascii="Arial Narrow" w:hAnsi="Arial Narrow"/>
          <w:sz w:val="22"/>
          <w:szCs w:val="22"/>
        </w:rPr>
        <w:t>5</w:t>
      </w:r>
    </w:p>
    <w:p w14:paraId="4739CB33" w14:textId="5D181DA6" w:rsidR="0052595F" w:rsidRPr="0052595F" w:rsidRDefault="0052595F" w:rsidP="0076658C">
      <w:pPr>
        <w:pStyle w:val="Body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Four Artists, </w:t>
      </w:r>
      <w:r w:rsidRPr="0052595F">
        <w:rPr>
          <w:rFonts w:ascii="Arial Narrow" w:hAnsi="Arial Narrow"/>
          <w:sz w:val="22"/>
          <w:szCs w:val="22"/>
        </w:rPr>
        <w:t>Louisa Gould Gallery</w:t>
      </w:r>
      <w:r>
        <w:rPr>
          <w:rFonts w:ascii="Arial Narrow" w:hAnsi="Arial Narrow"/>
          <w:sz w:val="22"/>
          <w:szCs w:val="22"/>
        </w:rPr>
        <w:t>, Vineyard Haven</w:t>
      </w:r>
      <w:r w:rsidR="00EB6978">
        <w:rPr>
          <w:rFonts w:ascii="Arial Narrow" w:hAnsi="Arial Narrow"/>
          <w:sz w:val="22"/>
          <w:szCs w:val="22"/>
        </w:rPr>
        <w:t>, MA</w:t>
      </w:r>
      <w:r>
        <w:rPr>
          <w:rFonts w:ascii="Arial Narrow" w:hAnsi="Arial Narrow"/>
          <w:sz w:val="22"/>
          <w:szCs w:val="22"/>
        </w:rPr>
        <w:t xml:space="preserve"> - July 18 – September 26, 2015</w:t>
      </w:r>
    </w:p>
    <w:p w14:paraId="1C8DB3F7" w14:textId="588A780E" w:rsidR="0076658C" w:rsidRPr="0076658C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Driven to Abstraction</w:t>
      </w:r>
      <w:r w:rsidR="00EB6978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The Umbrella </w:t>
      </w:r>
      <w:r w:rsidR="00B04639">
        <w:rPr>
          <w:rFonts w:ascii="Arial Narrow" w:hAnsi="Arial Narrow"/>
          <w:sz w:val="22"/>
          <w:szCs w:val="22"/>
        </w:rPr>
        <w:t>Community Arts Center -</w:t>
      </w:r>
      <w:r>
        <w:rPr>
          <w:rFonts w:ascii="Arial Narrow" w:hAnsi="Arial Narrow"/>
          <w:sz w:val="22"/>
          <w:szCs w:val="22"/>
        </w:rPr>
        <w:t xml:space="preserve"> January 7 </w:t>
      </w:r>
      <w:r w:rsidR="0052595F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February 23, 2015</w:t>
      </w:r>
    </w:p>
    <w:p w14:paraId="033DD1B1" w14:textId="1DCEC481" w:rsidR="0076658C" w:rsidRDefault="0076658C" w:rsidP="0076658C">
      <w:pPr>
        <w:pStyle w:val="BodyText"/>
        <w:rPr>
          <w:rFonts w:ascii="Arial Narrow" w:hAnsi="Arial Narrow"/>
          <w:sz w:val="22"/>
          <w:szCs w:val="22"/>
          <w:u w:val="single"/>
        </w:rPr>
      </w:pPr>
      <w:r w:rsidRPr="00DA0166">
        <w:rPr>
          <w:rFonts w:ascii="Arial Narrow" w:hAnsi="Arial Narrow"/>
          <w:b/>
          <w:sz w:val="22"/>
          <w:szCs w:val="22"/>
        </w:rPr>
        <w:t>Abstracts,</w:t>
      </w:r>
      <w:r w:rsidR="00DA0166">
        <w:rPr>
          <w:rFonts w:ascii="Arial Narrow" w:hAnsi="Arial Narrow"/>
          <w:sz w:val="22"/>
          <w:szCs w:val="22"/>
          <w:u w:val="single"/>
        </w:rPr>
        <w:t xml:space="preserve"> </w:t>
      </w:r>
      <w:r w:rsidRPr="00751A2D">
        <w:rPr>
          <w:rFonts w:ascii="Arial Narrow" w:hAnsi="Arial Narrow"/>
          <w:sz w:val="22"/>
          <w:szCs w:val="22"/>
        </w:rPr>
        <w:t>Louisa Gould Gallery</w:t>
      </w:r>
      <w:r>
        <w:rPr>
          <w:rFonts w:ascii="Arial Narrow" w:hAnsi="Arial Narrow"/>
          <w:sz w:val="22"/>
          <w:szCs w:val="22"/>
        </w:rPr>
        <w:t xml:space="preserve">, Vineyard Haven, MA </w:t>
      </w:r>
      <w:r w:rsidR="00B04639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Summer 2014</w:t>
      </w:r>
    </w:p>
    <w:p w14:paraId="75A2274C" w14:textId="37A36FF4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  <w:u w:val="single"/>
        </w:rPr>
      </w:pPr>
      <w:r w:rsidRPr="00DA0166">
        <w:rPr>
          <w:rFonts w:ascii="Arial Narrow" w:hAnsi="Arial Narrow"/>
          <w:b/>
          <w:sz w:val="22"/>
          <w:szCs w:val="22"/>
        </w:rPr>
        <w:t>Splash of Color</w:t>
      </w:r>
      <w:r w:rsidRPr="00751A2D">
        <w:rPr>
          <w:rFonts w:ascii="Arial Narrow" w:hAnsi="Arial Narrow"/>
          <w:sz w:val="22"/>
          <w:szCs w:val="22"/>
        </w:rPr>
        <w:t>, Louisa Gou</w:t>
      </w:r>
      <w:r w:rsidR="00B04639">
        <w:rPr>
          <w:rFonts w:ascii="Arial Narrow" w:hAnsi="Arial Narrow"/>
          <w:sz w:val="22"/>
          <w:szCs w:val="22"/>
        </w:rPr>
        <w:t xml:space="preserve">ld Gallery, Vineyard Haven, MA - </w:t>
      </w:r>
      <w:r w:rsidRPr="00751A2D">
        <w:rPr>
          <w:rFonts w:ascii="Arial Narrow" w:hAnsi="Arial Narrow"/>
          <w:sz w:val="22"/>
          <w:szCs w:val="22"/>
        </w:rPr>
        <w:t>Summer 2013</w:t>
      </w:r>
    </w:p>
    <w:p w14:paraId="68CA910F" w14:textId="7A16F4BC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Spring into Summer,</w:t>
      </w:r>
      <w:r w:rsidRPr="00751A2D">
        <w:rPr>
          <w:rFonts w:ascii="Arial Narrow" w:hAnsi="Arial Narrow"/>
          <w:sz w:val="22"/>
          <w:szCs w:val="22"/>
        </w:rPr>
        <w:t xml:space="preserve"> Louisa Goul</w:t>
      </w:r>
      <w:r w:rsidR="00B04639">
        <w:rPr>
          <w:rFonts w:ascii="Arial Narrow" w:hAnsi="Arial Narrow"/>
          <w:sz w:val="22"/>
          <w:szCs w:val="22"/>
        </w:rPr>
        <w:t xml:space="preserve">d Gallery, Vineyard Haven, MA - </w:t>
      </w:r>
      <w:r w:rsidRPr="00751A2D">
        <w:rPr>
          <w:rFonts w:ascii="Arial Narrow" w:hAnsi="Arial Narrow"/>
          <w:sz w:val="22"/>
          <w:szCs w:val="22"/>
        </w:rPr>
        <w:t>Summer 2012</w:t>
      </w:r>
    </w:p>
    <w:p w14:paraId="35311F34" w14:textId="5E2D1E00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Holiday Treasures,</w:t>
      </w:r>
      <w:r w:rsidRPr="00751A2D">
        <w:rPr>
          <w:rFonts w:ascii="Arial Narrow" w:hAnsi="Arial Narrow"/>
          <w:sz w:val="22"/>
          <w:szCs w:val="22"/>
        </w:rPr>
        <w:t xml:space="preserve"> Louisa Gou</w:t>
      </w:r>
      <w:r w:rsidR="00B04639">
        <w:rPr>
          <w:rFonts w:ascii="Arial Narrow" w:hAnsi="Arial Narrow"/>
          <w:sz w:val="22"/>
          <w:szCs w:val="22"/>
        </w:rPr>
        <w:t xml:space="preserve">ld Gallery, Vineyard Haven, MA - </w:t>
      </w:r>
      <w:r w:rsidRPr="00751A2D">
        <w:rPr>
          <w:rFonts w:ascii="Arial Narrow" w:hAnsi="Arial Narrow"/>
          <w:sz w:val="22"/>
          <w:szCs w:val="22"/>
        </w:rPr>
        <w:t>December, 2011</w:t>
      </w:r>
    </w:p>
    <w:p w14:paraId="3886E82E" w14:textId="01BEFE5C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Something Blue,</w:t>
      </w:r>
      <w:r w:rsidRPr="00751A2D">
        <w:rPr>
          <w:rFonts w:ascii="Arial Narrow" w:hAnsi="Arial Narrow"/>
          <w:sz w:val="22"/>
          <w:szCs w:val="22"/>
          <w:u w:val="single"/>
        </w:rPr>
        <w:t xml:space="preserve"> </w:t>
      </w:r>
      <w:r w:rsidRPr="00751A2D">
        <w:rPr>
          <w:rFonts w:ascii="Arial Narrow" w:hAnsi="Arial Narrow"/>
          <w:sz w:val="22"/>
          <w:szCs w:val="22"/>
        </w:rPr>
        <w:t>Elizabeth Moss Gallery, Falmouth, ME</w:t>
      </w:r>
      <w:r w:rsidR="00B04639">
        <w:rPr>
          <w:rFonts w:ascii="Arial Narrow" w:hAnsi="Arial Narrow"/>
          <w:sz w:val="22"/>
          <w:szCs w:val="22"/>
        </w:rPr>
        <w:t xml:space="preserve"> - </w:t>
      </w:r>
      <w:r w:rsidR="00DA0166" w:rsidRPr="00751A2D">
        <w:rPr>
          <w:rFonts w:ascii="Arial Narrow" w:hAnsi="Arial Narrow"/>
          <w:sz w:val="22"/>
          <w:szCs w:val="22"/>
        </w:rPr>
        <w:t>December</w:t>
      </w:r>
      <w:r w:rsidRPr="00751A2D">
        <w:rPr>
          <w:rFonts w:ascii="Arial Narrow" w:hAnsi="Arial Narrow"/>
          <w:sz w:val="22"/>
          <w:szCs w:val="22"/>
        </w:rPr>
        <w:t xml:space="preserve"> 2011</w:t>
      </w:r>
    </w:p>
    <w:p w14:paraId="7201090A" w14:textId="485C0FE7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52595F">
        <w:rPr>
          <w:rFonts w:ascii="Arial Narrow" w:hAnsi="Arial Narrow"/>
          <w:b/>
          <w:sz w:val="22"/>
          <w:szCs w:val="22"/>
        </w:rPr>
        <w:t>Coming Home: A Return to our Roots in Hingham</w:t>
      </w:r>
      <w:r w:rsidR="00B04639" w:rsidRPr="0052595F">
        <w:rPr>
          <w:rFonts w:ascii="Arial Narrow" w:hAnsi="Arial Narrow"/>
          <w:b/>
          <w:sz w:val="22"/>
          <w:szCs w:val="22"/>
        </w:rPr>
        <w:t>,</w:t>
      </w:r>
      <w:r w:rsidRPr="00751A2D">
        <w:rPr>
          <w:rFonts w:ascii="Arial Narrow" w:hAnsi="Arial Narrow"/>
          <w:sz w:val="22"/>
          <w:szCs w:val="22"/>
          <w:u w:val="single"/>
        </w:rPr>
        <w:t xml:space="preserve"> </w:t>
      </w:r>
      <w:r w:rsidRPr="00751A2D">
        <w:rPr>
          <w:rFonts w:ascii="Arial Narrow" w:hAnsi="Arial Narrow"/>
          <w:sz w:val="22"/>
          <w:szCs w:val="22"/>
        </w:rPr>
        <w:t>South Street Gallery,</w:t>
      </w:r>
      <w:r w:rsidR="00B04639">
        <w:rPr>
          <w:rFonts w:ascii="Arial Narrow" w:hAnsi="Arial Narrow"/>
          <w:sz w:val="22"/>
          <w:szCs w:val="22"/>
        </w:rPr>
        <w:t xml:space="preserve"> Hingham, MA - </w:t>
      </w:r>
      <w:r w:rsidRPr="00751A2D">
        <w:rPr>
          <w:rFonts w:ascii="Arial Narrow" w:hAnsi="Arial Narrow"/>
          <w:sz w:val="22"/>
          <w:szCs w:val="22"/>
        </w:rPr>
        <w:t>November 2011</w:t>
      </w:r>
    </w:p>
    <w:p w14:paraId="2CC4BB78" w14:textId="4241FF4B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Sisters Three</w:t>
      </w:r>
      <w:r w:rsidR="00DA0166">
        <w:rPr>
          <w:rFonts w:ascii="Arial Narrow" w:hAnsi="Arial Narrow"/>
          <w:b/>
          <w:sz w:val="22"/>
          <w:szCs w:val="22"/>
        </w:rPr>
        <w:t xml:space="preserve">, </w:t>
      </w:r>
      <w:r w:rsidRPr="00751A2D">
        <w:rPr>
          <w:rFonts w:ascii="Arial Narrow" w:hAnsi="Arial Narrow"/>
          <w:sz w:val="22"/>
          <w:szCs w:val="22"/>
        </w:rPr>
        <w:t xml:space="preserve">Harbor Arts </w:t>
      </w:r>
      <w:r w:rsidR="00B04639">
        <w:rPr>
          <w:rFonts w:ascii="Arial Narrow" w:hAnsi="Arial Narrow"/>
          <w:sz w:val="22"/>
          <w:szCs w:val="22"/>
        </w:rPr>
        <w:t xml:space="preserve">Gallery, Newport, RI - </w:t>
      </w:r>
      <w:r w:rsidR="00DA0166" w:rsidRPr="00751A2D">
        <w:rPr>
          <w:rFonts w:ascii="Arial Narrow" w:hAnsi="Arial Narrow"/>
          <w:sz w:val="22"/>
          <w:szCs w:val="22"/>
        </w:rPr>
        <w:t>October</w:t>
      </w:r>
      <w:r w:rsidRPr="00751A2D">
        <w:rPr>
          <w:rFonts w:ascii="Arial Narrow" w:hAnsi="Arial Narrow"/>
          <w:sz w:val="22"/>
          <w:szCs w:val="22"/>
        </w:rPr>
        <w:t xml:space="preserve"> 2011</w:t>
      </w:r>
    </w:p>
    <w:p w14:paraId="1258C7BC" w14:textId="4A961680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“It’s All Relative”</w:t>
      </w:r>
      <w:r w:rsidR="00DA0166" w:rsidRPr="00DA0166">
        <w:rPr>
          <w:rFonts w:ascii="Arial Narrow" w:hAnsi="Arial Narrow"/>
          <w:b/>
          <w:sz w:val="22"/>
          <w:szCs w:val="22"/>
        </w:rPr>
        <w:t>,</w:t>
      </w:r>
      <w:r w:rsidR="00DA0166">
        <w:rPr>
          <w:rFonts w:ascii="Arial Narrow" w:hAnsi="Arial Narrow"/>
          <w:b/>
          <w:sz w:val="22"/>
          <w:szCs w:val="22"/>
        </w:rPr>
        <w:t xml:space="preserve"> </w:t>
      </w:r>
      <w:r w:rsidRPr="00751A2D">
        <w:rPr>
          <w:rFonts w:ascii="Arial Narrow" w:hAnsi="Arial Narrow"/>
          <w:sz w:val="22"/>
          <w:szCs w:val="22"/>
        </w:rPr>
        <w:t>6</w:t>
      </w:r>
      <w:r w:rsidR="00B04639">
        <w:rPr>
          <w:rFonts w:ascii="Arial Narrow" w:hAnsi="Arial Narrow"/>
          <w:sz w:val="22"/>
          <w:szCs w:val="22"/>
        </w:rPr>
        <w:t>0 Nobscot</w:t>
      </w:r>
      <w:r w:rsidR="008C1F98">
        <w:rPr>
          <w:rFonts w:ascii="Arial Narrow" w:hAnsi="Arial Narrow"/>
          <w:sz w:val="22"/>
          <w:szCs w:val="22"/>
        </w:rPr>
        <w:t xml:space="preserve"> Gallery</w:t>
      </w:r>
      <w:r w:rsidR="00B04639">
        <w:rPr>
          <w:rFonts w:ascii="Arial Narrow" w:hAnsi="Arial Narrow"/>
          <w:sz w:val="22"/>
          <w:szCs w:val="22"/>
        </w:rPr>
        <w:t xml:space="preserve">, Sudbury, MA - </w:t>
      </w:r>
      <w:r w:rsidRPr="00751A2D">
        <w:rPr>
          <w:rFonts w:ascii="Arial Narrow" w:hAnsi="Arial Narrow"/>
          <w:sz w:val="22"/>
          <w:szCs w:val="22"/>
        </w:rPr>
        <w:t>April, 2011</w:t>
      </w:r>
    </w:p>
    <w:p w14:paraId="72F3224E" w14:textId="031FB9ED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Alison Hill and Suzanne Hill,</w:t>
      </w:r>
      <w:r w:rsidR="00DA0166">
        <w:rPr>
          <w:rFonts w:ascii="Arial Narrow" w:hAnsi="Arial Narrow"/>
          <w:b/>
          <w:sz w:val="22"/>
          <w:szCs w:val="22"/>
        </w:rPr>
        <w:t xml:space="preserve"> </w:t>
      </w:r>
      <w:r w:rsidRPr="00751A2D">
        <w:rPr>
          <w:rFonts w:ascii="Arial Narrow" w:hAnsi="Arial Narrow"/>
          <w:sz w:val="22"/>
          <w:szCs w:val="22"/>
        </w:rPr>
        <w:t>Spring Bull Gallery, Newport</w:t>
      </w:r>
      <w:r w:rsidR="00B04639">
        <w:rPr>
          <w:rFonts w:ascii="Arial Narrow" w:hAnsi="Arial Narrow"/>
          <w:sz w:val="22"/>
          <w:szCs w:val="22"/>
        </w:rPr>
        <w:t xml:space="preserve">, RI - </w:t>
      </w:r>
      <w:r w:rsidRPr="00751A2D">
        <w:rPr>
          <w:rFonts w:ascii="Arial Narrow" w:hAnsi="Arial Narrow"/>
          <w:sz w:val="22"/>
          <w:szCs w:val="22"/>
        </w:rPr>
        <w:t>November 2010</w:t>
      </w:r>
    </w:p>
    <w:p w14:paraId="7477EE36" w14:textId="7AEA018A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Summer Art at 60 Nobscot.</w:t>
      </w:r>
      <w:r w:rsidRPr="00751A2D">
        <w:rPr>
          <w:rFonts w:ascii="Arial Narrow" w:hAnsi="Arial Narrow"/>
          <w:sz w:val="22"/>
          <w:szCs w:val="22"/>
        </w:rPr>
        <w:t xml:space="preserve"> 60 Nobscot</w:t>
      </w:r>
      <w:r w:rsidR="008C1F98">
        <w:rPr>
          <w:rFonts w:ascii="Arial Narrow" w:hAnsi="Arial Narrow"/>
          <w:sz w:val="22"/>
          <w:szCs w:val="22"/>
        </w:rPr>
        <w:t xml:space="preserve"> Gallery</w:t>
      </w:r>
      <w:r w:rsidR="00B04639">
        <w:rPr>
          <w:rFonts w:ascii="Arial Narrow" w:hAnsi="Arial Narrow"/>
          <w:sz w:val="22"/>
          <w:szCs w:val="22"/>
        </w:rPr>
        <w:t>, Sudbury, MA -</w:t>
      </w:r>
      <w:r w:rsidRPr="00751A2D">
        <w:rPr>
          <w:rFonts w:ascii="Arial Narrow" w:hAnsi="Arial Narrow"/>
          <w:sz w:val="22"/>
          <w:szCs w:val="22"/>
        </w:rPr>
        <w:t xml:space="preserve"> June through </w:t>
      </w:r>
      <w:r w:rsidR="00DA0166" w:rsidRPr="00751A2D">
        <w:rPr>
          <w:rFonts w:ascii="Arial Narrow" w:hAnsi="Arial Narrow"/>
          <w:sz w:val="22"/>
          <w:szCs w:val="22"/>
        </w:rPr>
        <w:t>September</w:t>
      </w:r>
      <w:r w:rsidRPr="00751A2D">
        <w:rPr>
          <w:rFonts w:ascii="Arial Narrow" w:hAnsi="Arial Narrow"/>
          <w:sz w:val="22"/>
          <w:szCs w:val="22"/>
        </w:rPr>
        <w:t xml:space="preserve"> 2008</w:t>
      </w:r>
    </w:p>
    <w:p w14:paraId="37FA92C4" w14:textId="63BE30BC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Christmas Crafts</w:t>
      </w:r>
      <w:r w:rsidR="00DA0166" w:rsidRPr="00DA0166">
        <w:rPr>
          <w:rFonts w:ascii="Arial Narrow" w:hAnsi="Arial Narrow"/>
          <w:b/>
          <w:sz w:val="22"/>
          <w:szCs w:val="22"/>
        </w:rPr>
        <w:t>,</w:t>
      </w:r>
      <w:r w:rsidR="00DA0166">
        <w:rPr>
          <w:rFonts w:ascii="Arial Narrow" w:hAnsi="Arial Narrow"/>
          <w:sz w:val="22"/>
          <w:szCs w:val="22"/>
          <w:u w:val="single"/>
        </w:rPr>
        <w:t xml:space="preserve"> </w:t>
      </w:r>
      <w:r w:rsidRPr="00751A2D">
        <w:rPr>
          <w:rFonts w:ascii="Arial Narrow" w:hAnsi="Arial Narrow"/>
          <w:sz w:val="22"/>
          <w:szCs w:val="22"/>
        </w:rPr>
        <w:t>NOA Fine Arts Gallery, Groton, MA - November though January, 2007-2008</w:t>
      </w:r>
    </w:p>
    <w:p w14:paraId="22DD3A81" w14:textId="18D0833B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Sisters Show: New Work</w:t>
      </w:r>
      <w:r w:rsidR="00DA0166">
        <w:rPr>
          <w:rFonts w:ascii="Arial Narrow" w:hAnsi="Arial Narrow"/>
          <w:b/>
          <w:sz w:val="22"/>
          <w:szCs w:val="22"/>
        </w:rPr>
        <w:t>,</w:t>
      </w:r>
      <w:r w:rsidRPr="00751A2D">
        <w:rPr>
          <w:rFonts w:ascii="Arial Narrow" w:hAnsi="Arial Narrow"/>
          <w:sz w:val="22"/>
          <w:szCs w:val="22"/>
        </w:rPr>
        <w:t xml:space="preserve"> </w:t>
      </w:r>
      <w:r w:rsidR="00B04639">
        <w:rPr>
          <w:rFonts w:ascii="Arial Narrow" w:hAnsi="Arial Narrow"/>
          <w:sz w:val="22"/>
          <w:szCs w:val="22"/>
        </w:rPr>
        <w:t xml:space="preserve">Blanchard Gallery, Concord, MA - </w:t>
      </w:r>
      <w:r w:rsidR="00DA0166" w:rsidRPr="00751A2D">
        <w:rPr>
          <w:rFonts w:ascii="Arial Narrow" w:hAnsi="Arial Narrow"/>
          <w:sz w:val="22"/>
          <w:szCs w:val="22"/>
        </w:rPr>
        <w:t>October</w:t>
      </w:r>
      <w:r w:rsidRPr="00751A2D">
        <w:rPr>
          <w:rFonts w:ascii="Arial Narrow" w:hAnsi="Arial Narrow"/>
          <w:sz w:val="22"/>
          <w:szCs w:val="22"/>
        </w:rPr>
        <w:t xml:space="preserve"> 2005</w:t>
      </w:r>
    </w:p>
    <w:p w14:paraId="1C1A1D6A" w14:textId="4E0C22C6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  <w:u w:val="single"/>
        </w:rPr>
      </w:pPr>
      <w:r w:rsidRPr="00DA0166">
        <w:rPr>
          <w:rFonts w:ascii="Arial Narrow" w:hAnsi="Arial Narrow"/>
          <w:b/>
          <w:sz w:val="22"/>
          <w:szCs w:val="22"/>
        </w:rPr>
        <w:t>Sixty Artists, Three Spaces,</w:t>
      </w:r>
      <w:r w:rsidRPr="00751A2D">
        <w:rPr>
          <w:rFonts w:ascii="Arial Narrow" w:hAnsi="Arial Narrow"/>
          <w:sz w:val="22"/>
          <w:szCs w:val="22"/>
        </w:rPr>
        <w:t xml:space="preserve"> Concord Art </w:t>
      </w:r>
      <w:r w:rsidR="00B04639">
        <w:rPr>
          <w:rFonts w:ascii="Arial Narrow" w:hAnsi="Arial Narrow"/>
          <w:sz w:val="22"/>
          <w:szCs w:val="22"/>
        </w:rPr>
        <w:t>Association, Concord, MA - July -</w:t>
      </w:r>
      <w:r w:rsidRPr="00751A2D">
        <w:rPr>
          <w:rFonts w:ascii="Arial Narrow" w:hAnsi="Arial Narrow"/>
          <w:sz w:val="22"/>
          <w:szCs w:val="22"/>
        </w:rPr>
        <w:t xml:space="preserve"> August, 2005</w:t>
      </w:r>
    </w:p>
    <w:p w14:paraId="30E727FA" w14:textId="4017902E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Potter to Potter,</w:t>
      </w:r>
      <w:r w:rsidRPr="00751A2D">
        <w:rPr>
          <w:rFonts w:ascii="Arial Narrow" w:hAnsi="Arial Narrow"/>
          <w:sz w:val="22"/>
          <w:szCs w:val="22"/>
        </w:rPr>
        <w:t xml:space="preserve"> Club Mud National Juried Show, Maude Kerns Art Center, Eugene, Oregon</w:t>
      </w:r>
      <w:r w:rsidR="00B04639">
        <w:rPr>
          <w:rFonts w:ascii="Arial Narrow" w:hAnsi="Arial Narrow"/>
          <w:sz w:val="22"/>
          <w:szCs w:val="22"/>
        </w:rPr>
        <w:t xml:space="preserve"> - February 20  -</w:t>
      </w:r>
      <w:r w:rsidRPr="00751A2D">
        <w:rPr>
          <w:rFonts w:ascii="Arial Narrow" w:hAnsi="Arial Narrow"/>
          <w:sz w:val="22"/>
          <w:szCs w:val="22"/>
        </w:rPr>
        <w:t xml:space="preserve"> March 26, 2004</w:t>
      </w:r>
    </w:p>
    <w:p w14:paraId="2EF56BB3" w14:textId="082C7F12" w:rsidR="0076658C" w:rsidRPr="00751A2D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Members’ Show,</w:t>
      </w:r>
      <w:r w:rsidRPr="00751A2D">
        <w:rPr>
          <w:rFonts w:ascii="Arial Narrow" w:hAnsi="Arial Narrow"/>
          <w:sz w:val="22"/>
          <w:szCs w:val="22"/>
        </w:rPr>
        <w:t xml:space="preserve"> Fuller Craft Museum, Brock</w:t>
      </w:r>
      <w:r w:rsidR="00B04639">
        <w:rPr>
          <w:rFonts w:ascii="Arial Narrow" w:hAnsi="Arial Narrow"/>
          <w:sz w:val="22"/>
          <w:szCs w:val="22"/>
        </w:rPr>
        <w:t xml:space="preserve">ton, MA - </w:t>
      </w:r>
      <w:r w:rsidRPr="00751A2D">
        <w:rPr>
          <w:rFonts w:ascii="Arial Narrow" w:hAnsi="Arial Narrow"/>
          <w:sz w:val="22"/>
          <w:szCs w:val="22"/>
        </w:rPr>
        <w:t>February 2004</w:t>
      </w:r>
    </w:p>
    <w:p w14:paraId="18318F9E" w14:textId="7511D66D" w:rsidR="0076658C" w:rsidRPr="00B61821" w:rsidRDefault="0076658C" w:rsidP="0076658C">
      <w:pPr>
        <w:pStyle w:val="BodyText"/>
        <w:rPr>
          <w:rFonts w:ascii="Arial Narrow" w:hAnsi="Arial Narrow"/>
          <w:sz w:val="22"/>
          <w:szCs w:val="22"/>
        </w:rPr>
      </w:pPr>
      <w:r w:rsidRPr="00DA0166">
        <w:rPr>
          <w:rFonts w:ascii="Arial Narrow" w:hAnsi="Arial Narrow"/>
          <w:b/>
          <w:sz w:val="22"/>
          <w:szCs w:val="22"/>
        </w:rPr>
        <w:t>New American Crafts,</w:t>
      </w:r>
      <w:r w:rsidRPr="00751A2D">
        <w:rPr>
          <w:rFonts w:ascii="Arial Narrow" w:hAnsi="Arial Narrow"/>
          <w:sz w:val="22"/>
          <w:szCs w:val="22"/>
        </w:rPr>
        <w:t xml:space="preserve"> Concor</w:t>
      </w:r>
      <w:r w:rsidR="00B04639">
        <w:rPr>
          <w:rFonts w:ascii="Arial Narrow" w:hAnsi="Arial Narrow"/>
          <w:sz w:val="22"/>
          <w:szCs w:val="22"/>
        </w:rPr>
        <w:t xml:space="preserve">d Art Association, Concord, MA - </w:t>
      </w:r>
      <w:r w:rsidRPr="00751A2D">
        <w:rPr>
          <w:rFonts w:ascii="Arial Narrow" w:hAnsi="Arial Narrow"/>
          <w:sz w:val="22"/>
          <w:szCs w:val="22"/>
        </w:rPr>
        <w:t>December 9</w:t>
      </w:r>
      <w:r w:rsidR="00B04639">
        <w:rPr>
          <w:rFonts w:ascii="Arial Narrow" w:hAnsi="Arial Narrow"/>
          <w:sz w:val="22"/>
          <w:szCs w:val="22"/>
        </w:rPr>
        <w:t xml:space="preserve"> -</w:t>
      </w:r>
      <w:r w:rsidRPr="00751A2D">
        <w:rPr>
          <w:rFonts w:ascii="Arial Narrow" w:hAnsi="Arial Narrow"/>
          <w:sz w:val="22"/>
          <w:szCs w:val="22"/>
        </w:rPr>
        <w:t xml:space="preserve"> January 4,</w:t>
      </w:r>
      <w:r w:rsidRPr="00B61821">
        <w:rPr>
          <w:rFonts w:ascii="Arial Narrow" w:hAnsi="Arial Narrow"/>
          <w:sz w:val="22"/>
          <w:szCs w:val="22"/>
        </w:rPr>
        <w:t xml:space="preserve"> 2003</w:t>
      </w:r>
    </w:p>
    <w:p w14:paraId="405F4EDB" w14:textId="77777777" w:rsidR="00A277F4" w:rsidRDefault="00A277F4"/>
    <w:sectPr w:rsidR="00A277F4" w:rsidSect="00B04639">
      <w:pgSz w:w="12240" w:h="15840"/>
      <w:pgMar w:top="432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az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ueva Std Cond">
    <w:altName w:val="Calibri"/>
    <w:panose1 w:val="020B05060705040202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C"/>
    <w:rsid w:val="00050AEA"/>
    <w:rsid w:val="00135957"/>
    <w:rsid w:val="00253372"/>
    <w:rsid w:val="00370551"/>
    <w:rsid w:val="00425F87"/>
    <w:rsid w:val="0052595F"/>
    <w:rsid w:val="0054383E"/>
    <w:rsid w:val="00582669"/>
    <w:rsid w:val="005B3998"/>
    <w:rsid w:val="0076658C"/>
    <w:rsid w:val="008C1F98"/>
    <w:rsid w:val="00932E6E"/>
    <w:rsid w:val="00A277F4"/>
    <w:rsid w:val="00B04639"/>
    <w:rsid w:val="00DA0166"/>
    <w:rsid w:val="00E24702"/>
    <w:rsid w:val="00E64436"/>
    <w:rsid w:val="00EB6978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C1113"/>
  <w14:defaultImageDpi w14:val="300"/>
  <w15:docId w15:val="{BE6C5BD1-ABBE-564A-A4C6-EAABD0A3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58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58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6658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7665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658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66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zannehillceramic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Suzanne Hill Ceramic Art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Hill</dc:creator>
  <cp:keywords/>
  <dc:description/>
  <cp:lastModifiedBy>Suzanne Hill</cp:lastModifiedBy>
  <cp:revision>3</cp:revision>
  <cp:lastPrinted>2015-10-27T01:41:00Z</cp:lastPrinted>
  <dcterms:created xsi:type="dcterms:W3CDTF">2022-02-06T19:09:00Z</dcterms:created>
  <dcterms:modified xsi:type="dcterms:W3CDTF">2022-02-06T19:10:00Z</dcterms:modified>
</cp:coreProperties>
</file>